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B70CA8" w:rsidP="00AA1850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Чб герб " style="position:absolute;left:0;text-align:left;margin-left:222pt;margin-top:-27pt;width:36.5pt;height:45pt;z-index:251658240;visibility:visible">
            <v:imagedata r:id="rId8" o:title=""/>
            <w10:wrap type="topAndBottom"/>
          </v:shape>
        </w:pict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F839E0" w:rsidP="00673397">
      <w:pPr>
        <w:jc w:val="center"/>
        <w:rPr>
          <w:b/>
          <w:sz w:val="32"/>
        </w:rPr>
      </w:pPr>
      <w:r>
        <w:rPr>
          <w:b/>
          <w:sz w:val="32"/>
        </w:rPr>
        <w:t xml:space="preserve">ПРОЕКТ </w:t>
      </w:r>
      <w:r w:rsidR="00B6578F" w:rsidRPr="005C67BB">
        <w:rPr>
          <w:b/>
          <w:sz w:val="32"/>
        </w:rPr>
        <w:t>П</w:t>
      </w:r>
      <w:r w:rsidR="00B6578F">
        <w:rPr>
          <w:b/>
          <w:sz w:val="32"/>
        </w:rPr>
        <w:t>РИКАЗ</w:t>
      </w:r>
      <w:r>
        <w:rPr>
          <w:b/>
          <w:sz w:val="32"/>
        </w:rPr>
        <w:t>А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165CA4" w:rsidRDefault="00157F25" w:rsidP="004030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E17352" w:rsidRDefault="00403028" w:rsidP="00157F25">
            <w:pPr>
              <w:ind w:left="-228" w:firstLine="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157F25">
              <w:rPr>
                <w:sz w:val="26"/>
                <w:szCs w:val="26"/>
              </w:rPr>
              <w:t>7</w:t>
            </w:r>
            <w:r w:rsidR="00B747A3">
              <w:rPr>
                <w:sz w:val="26"/>
                <w:szCs w:val="26"/>
              </w:rPr>
              <w:t>.2025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F839E0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A517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приказ Управления финансов Администрации МО "Городской округ "Городской Нарьян-Мар" 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19.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A517D2" w:rsidRPr="00A517D2">
              <w:rPr>
                <w:sz w:val="26"/>
                <w:szCs w:val="26"/>
              </w:rPr>
              <w:t>4</w:t>
            </w:r>
            <w:r w:rsidR="00983F45">
              <w:rPr>
                <w:sz w:val="26"/>
                <w:szCs w:val="26"/>
              </w:rPr>
              <w:t xml:space="preserve"> № 60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2,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19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A517D2" w:rsidRPr="00A517D2">
        <w:rPr>
          <w:sz w:val="26"/>
          <w:szCs w:val="26"/>
        </w:rPr>
        <w:t>4</w:t>
      </w:r>
      <w:r w:rsidRPr="004343C0">
        <w:rPr>
          <w:sz w:val="26"/>
          <w:szCs w:val="26"/>
        </w:rPr>
        <w:t xml:space="preserve"> № 6</w:t>
      </w:r>
      <w:r w:rsidR="009F176D" w:rsidRPr="004343C0">
        <w:rPr>
          <w:sz w:val="26"/>
          <w:szCs w:val="26"/>
        </w:rPr>
        <w:t>0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установлении перечня и кодов целевых статей расходов бюджета муниципального образования "Городской округ "Город Нарьян-Мар" на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</w:t>
      </w:r>
      <w:r w:rsidRPr="00BA2D3D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плановый период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6</w:t>
      </w:r>
      <w:r w:rsidRPr="004343C0">
        <w:rPr>
          <w:sz w:val="26"/>
          <w:szCs w:val="26"/>
        </w:rPr>
        <w:t xml:space="preserve"> и 202</w:t>
      </w:r>
      <w:r w:rsidR="009F176D" w:rsidRPr="004343C0">
        <w:rPr>
          <w:sz w:val="26"/>
          <w:szCs w:val="26"/>
        </w:rPr>
        <w:t>7</w:t>
      </w:r>
      <w:r w:rsidR="00403028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",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подлежит размещению на официальном сайте Администрации города Нарьян-Мар в</w:t>
      </w:r>
      <w:r>
        <w:rPr>
          <w:sz w:val="26"/>
          <w:szCs w:val="26"/>
        </w:rPr>
        <w:t xml:space="preserve"> разделе Главная/Деятельность/Финансы/НПА по бюджетному процессу</w:t>
      </w:r>
      <w:r w:rsidRPr="004343C0">
        <w:rPr>
          <w:sz w:val="26"/>
          <w:szCs w:val="26"/>
        </w:rPr>
        <w:t>/Приказы 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Контроль за исполнением настоящего приказа возложить на начальника 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39"/>
        <w:gridCol w:w="4315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B70CA8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И.о. н</w:t>
            </w:r>
            <w:r w:rsidR="00B6578F">
              <w:rPr>
                <w:b/>
                <w:sz w:val="26"/>
              </w:rPr>
              <w:t>ачальник</w:t>
            </w:r>
            <w:r>
              <w:rPr>
                <w:b/>
                <w:sz w:val="26"/>
              </w:rPr>
              <w:t>а</w:t>
            </w:r>
            <w:r w:rsidR="00B6578F">
              <w:rPr>
                <w:b/>
                <w:sz w:val="26"/>
              </w:rPr>
              <w:t xml:space="preserve">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B70CA8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С</w:t>
            </w:r>
            <w:r w:rsidR="00E00F7C">
              <w:rPr>
                <w:b/>
                <w:bCs/>
                <w:sz w:val="26"/>
              </w:rPr>
              <w:t>.</w:t>
            </w:r>
            <w:r>
              <w:rPr>
                <w:b/>
                <w:bCs/>
                <w:sz w:val="26"/>
              </w:rPr>
              <w:t>Н</w:t>
            </w:r>
            <w:r w:rsidR="00E00F7C">
              <w:rPr>
                <w:b/>
                <w:bCs/>
                <w:sz w:val="26"/>
              </w:rPr>
              <w:t xml:space="preserve">. </w:t>
            </w:r>
            <w:r>
              <w:rPr>
                <w:b/>
                <w:bCs/>
                <w:sz w:val="26"/>
              </w:rPr>
              <w:t>Бачинская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  <w:bookmarkStart w:id="0" w:name="_GoBack"/>
      <w:bookmarkEnd w:id="0"/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45" w:rsidRDefault="00983F45" w:rsidP="0035168A">
      <w:r>
        <w:separator/>
      </w:r>
    </w:p>
  </w:endnote>
  <w:endnote w:type="continuationSeparator" w:id="0">
    <w:p w:rsidR="00983F45" w:rsidRDefault="00983F4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45" w:rsidRDefault="00983F45" w:rsidP="0035168A">
      <w:r>
        <w:separator/>
      </w:r>
    </w:p>
  </w:footnote>
  <w:footnote w:type="continuationSeparator" w:id="0">
    <w:p w:rsidR="00983F45" w:rsidRDefault="00983F4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0CA8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25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CA4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02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0CA8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6CB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Широкая Екатерина Ивановна</cp:lastModifiedBy>
  <cp:revision>30</cp:revision>
  <cp:lastPrinted>2024-08-29T08:27:00Z</cp:lastPrinted>
  <dcterms:created xsi:type="dcterms:W3CDTF">2020-02-03T10:47:00Z</dcterms:created>
  <dcterms:modified xsi:type="dcterms:W3CDTF">2025-07-03T12:28:00Z</dcterms:modified>
</cp:coreProperties>
</file>